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8F17" w14:textId="19E9434F" w:rsidR="00A72F7A" w:rsidRDefault="00E340A0" w:rsidP="00E340A0">
      <w:pPr>
        <w:jc w:val="center"/>
      </w:pPr>
      <w:r w:rsidRPr="00E340A0">
        <w:rPr>
          <w:highlight w:val="yellow"/>
        </w:rPr>
        <w:t xml:space="preserve">Lundi </w:t>
      </w:r>
      <w:r w:rsidR="00136B3F">
        <w:rPr>
          <w:highlight w:val="yellow"/>
        </w:rPr>
        <w:t>30</w:t>
      </w:r>
      <w:r w:rsidRPr="00E340A0">
        <w:rPr>
          <w:highlight w:val="yellow"/>
        </w:rPr>
        <w:t xml:space="preserve"> mars </w:t>
      </w:r>
      <w:r w:rsidRPr="009C249B">
        <w:rPr>
          <w:highlight w:val="yellow"/>
        </w:rPr>
        <w:t>2020</w:t>
      </w:r>
      <w:r w:rsidR="009C249B" w:rsidRPr="009C249B">
        <w:rPr>
          <w:highlight w:val="yellow"/>
        </w:rPr>
        <w:t xml:space="preserve"> -CE2</w:t>
      </w:r>
    </w:p>
    <w:p w14:paraId="6607D439" w14:textId="34FD167F" w:rsidR="00131DF1" w:rsidRPr="001C31DB" w:rsidRDefault="001C31DB" w:rsidP="001C31DB">
      <w:r>
        <w:t>FRAN</w:t>
      </w:r>
      <w:r>
        <w:rPr>
          <w:rFonts w:cstheme="minorHAnsi"/>
        </w:rPr>
        <w:t>Ç</w:t>
      </w:r>
      <w:r>
        <w:t>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40A0" w14:paraId="02743DEA" w14:textId="77777777" w:rsidTr="00E340A0">
        <w:tc>
          <w:tcPr>
            <w:tcW w:w="9062" w:type="dxa"/>
          </w:tcPr>
          <w:p w14:paraId="556582FF" w14:textId="77777777" w:rsidR="00131DF1" w:rsidRDefault="00E340A0" w:rsidP="00E340A0">
            <w:r w:rsidRPr="00B82D63">
              <w:rPr>
                <w:color w:val="C00000"/>
              </w:rPr>
              <w:t xml:space="preserve">Lecture à voix haute </w:t>
            </w:r>
            <w:r w:rsidR="00131DF1">
              <w:t>avec des informations</w:t>
            </w:r>
            <w:r>
              <w:t xml:space="preserve"> implicites</w:t>
            </w:r>
            <w:r w:rsidR="00131DF1">
              <w:t xml:space="preserve">. </w:t>
            </w:r>
          </w:p>
          <w:p w14:paraId="325F46E1" w14:textId="62C15C75" w:rsidR="00E340A0" w:rsidRDefault="00131DF1" w:rsidP="00E340A0">
            <w:r w:rsidRPr="00131DF1">
              <w:rPr>
                <w:highlight w:val="lightGray"/>
              </w:rPr>
              <w:t>Compétence :</w:t>
            </w:r>
            <w:r>
              <w:t xml:space="preserve"> Savoir retrouver</w:t>
            </w:r>
            <w:r w:rsidR="00136B3F">
              <w:t xml:space="preserve"> qui fait l’action</w:t>
            </w:r>
            <w:r>
              <w:t>.</w:t>
            </w:r>
          </w:p>
          <w:p w14:paraId="1A8D4B23" w14:textId="77777777" w:rsidR="00131DF1" w:rsidRDefault="00131DF1" w:rsidP="00E340A0">
            <w:r>
              <w:rPr>
                <w:b/>
                <w:bCs/>
              </w:rPr>
              <w:t>Consigne </w:t>
            </w:r>
            <w:r w:rsidRPr="00B82D63">
              <w:t>: Lis, puis tape ta réponse en dessous.</w:t>
            </w:r>
          </w:p>
          <w:p w14:paraId="0C2F0234" w14:textId="6BA4563D" w:rsidR="002816A2" w:rsidRDefault="002816A2" w:rsidP="00E340A0"/>
        </w:tc>
      </w:tr>
      <w:tr w:rsidR="00E340A0" w14:paraId="552ED097" w14:textId="77777777" w:rsidTr="00E340A0">
        <w:tc>
          <w:tcPr>
            <w:tcW w:w="9062" w:type="dxa"/>
          </w:tcPr>
          <w:p w14:paraId="4077F640" w14:textId="3E5C2E4B" w:rsidR="00E340A0" w:rsidRDefault="00136B3F" w:rsidP="00131DF1">
            <w:r>
              <w:t>Je dormais sous ma tente. Soudain, ça bourdonne autour de mes oreilles. Je regarde et… horreur ! Je sors de la tente en courant et pour leur échapper, je plonge dans la rivière. Quels animaux m’attaquaient ?</w:t>
            </w:r>
          </w:p>
        </w:tc>
      </w:tr>
      <w:tr w:rsidR="00E340A0" w14:paraId="5C94DF0B" w14:textId="77777777" w:rsidTr="00E340A0">
        <w:tc>
          <w:tcPr>
            <w:tcW w:w="9062" w:type="dxa"/>
          </w:tcPr>
          <w:p w14:paraId="00050B73" w14:textId="184C9E80" w:rsidR="00E340A0" w:rsidRPr="00760600" w:rsidRDefault="00E340A0" w:rsidP="00E340A0">
            <w:pPr>
              <w:rPr>
                <w:color w:val="FF0000"/>
              </w:rPr>
            </w:pPr>
          </w:p>
        </w:tc>
      </w:tr>
      <w:tr w:rsidR="00136B3F" w14:paraId="1052B0F8" w14:textId="77777777" w:rsidTr="00E340A0">
        <w:tc>
          <w:tcPr>
            <w:tcW w:w="9062" w:type="dxa"/>
          </w:tcPr>
          <w:p w14:paraId="563D7F8A" w14:textId="25579459" w:rsidR="00136B3F" w:rsidRDefault="00136B3F" w:rsidP="00136B3F">
            <w:r>
              <w:rPr>
                <w:rFonts w:cstheme="minorHAnsi"/>
              </w:rPr>
              <w:t>→</w:t>
            </w:r>
            <w:r>
              <w:t xml:space="preserve"> Hugo chausse ses bottes, enfile sa bombe. L’heure de sa leçon approche. Il aperçoit son moniteur tenant Mustang par la bride. Il se prépare à franchir les obstacles. Qui est Mustang ?</w:t>
            </w:r>
          </w:p>
        </w:tc>
      </w:tr>
      <w:tr w:rsidR="00136B3F" w14:paraId="11BEB6A2" w14:textId="77777777" w:rsidTr="00E340A0">
        <w:tc>
          <w:tcPr>
            <w:tcW w:w="9062" w:type="dxa"/>
          </w:tcPr>
          <w:p w14:paraId="4F5BD9C8" w14:textId="0E010BD4" w:rsidR="00136B3F" w:rsidRDefault="00136B3F" w:rsidP="00136B3F">
            <w:r>
              <w:rPr>
                <w:rFonts w:cstheme="minorHAnsi"/>
              </w:rPr>
              <w:t>→</w:t>
            </w:r>
          </w:p>
        </w:tc>
      </w:tr>
      <w:tr w:rsidR="00136B3F" w14:paraId="7C7F6080" w14:textId="77777777" w:rsidTr="00E340A0">
        <w:tc>
          <w:tcPr>
            <w:tcW w:w="9062" w:type="dxa"/>
          </w:tcPr>
          <w:p w14:paraId="5C712AAF" w14:textId="49075F5D" w:rsidR="00136B3F" w:rsidRDefault="00136B3F" w:rsidP="00136B3F">
            <w:r>
              <w:t>Nourredine et Nicolas sont sur un vélo. La pente n’est pas très raide, mais Nourredine transpire à grosses gouttes. Nicolas est sur le porte-bagages. L’arrivée semble encore bien loin pour ces deux cyclistes. Qui pédale ?</w:t>
            </w:r>
          </w:p>
        </w:tc>
      </w:tr>
      <w:tr w:rsidR="00136B3F" w14:paraId="24A91712" w14:textId="77777777" w:rsidTr="00E340A0">
        <w:tc>
          <w:tcPr>
            <w:tcW w:w="9062" w:type="dxa"/>
          </w:tcPr>
          <w:p w14:paraId="3DA6020A" w14:textId="0DCE4586" w:rsidR="00136B3F" w:rsidRDefault="00136B3F" w:rsidP="00136B3F">
            <w:r>
              <w:rPr>
                <w:rFonts w:cstheme="minorHAnsi"/>
              </w:rPr>
              <w:t>→</w:t>
            </w:r>
          </w:p>
        </w:tc>
      </w:tr>
      <w:tr w:rsidR="00136B3F" w14:paraId="037006A2" w14:textId="77777777" w:rsidTr="00E340A0">
        <w:tc>
          <w:tcPr>
            <w:tcW w:w="9062" w:type="dxa"/>
          </w:tcPr>
          <w:p w14:paraId="05E6D46D" w14:textId="452802BF" w:rsidR="00136B3F" w:rsidRDefault="00136B3F" w:rsidP="00136B3F">
            <w:r>
              <w:t>« Mais, Marvin, où étais-tu passé ? La récréation est terminée depuis dix minutes ! » Marvin n’ose lever la tête, cherchant en vain une explication. Aucune parole ne peut sortir de sa bouche. Qui gronde Marvin ?</w:t>
            </w:r>
          </w:p>
        </w:tc>
      </w:tr>
      <w:tr w:rsidR="00136B3F" w14:paraId="56FB4532" w14:textId="77777777" w:rsidTr="00E340A0">
        <w:tc>
          <w:tcPr>
            <w:tcW w:w="9062" w:type="dxa"/>
          </w:tcPr>
          <w:p w14:paraId="7BBB2EB1" w14:textId="71E09F0D" w:rsidR="00136B3F" w:rsidRPr="002128B3" w:rsidRDefault="00136B3F" w:rsidP="00136B3F">
            <w:pPr>
              <w:rPr>
                <w:color w:val="FF0000"/>
              </w:rPr>
            </w:pPr>
            <w:r>
              <w:rPr>
                <w:rFonts w:cstheme="minorHAnsi"/>
              </w:rPr>
              <w:t>→</w:t>
            </w:r>
          </w:p>
        </w:tc>
      </w:tr>
    </w:tbl>
    <w:p w14:paraId="009A639D" w14:textId="72A744C5" w:rsidR="00E340A0" w:rsidRDefault="00E340A0" w:rsidP="00136B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1DF1" w14:paraId="25968D7D" w14:textId="77777777" w:rsidTr="00131DF1">
        <w:tc>
          <w:tcPr>
            <w:tcW w:w="9062" w:type="dxa"/>
          </w:tcPr>
          <w:p w14:paraId="3DEC2659" w14:textId="77777777" w:rsidR="00131DF1" w:rsidRPr="00B82D63" w:rsidRDefault="00131DF1" w:rsidP="00E340A0">
            <w:pPr>
              <w:rPr>
                <w:color w:val="C00000"/>
              </w:rPr>
            </w:pPr>
            <w:r w:rsidRPr="00B82D63">
              <w:rPr>
                <w:color w:val="C00000"/>
              </w:rPr>
              <w:t>Lecture silencieuse.</w:t>
            </w:r>
          </w:p>
          <w:p w14:paraId="2787F389" w14:textId="06F7CDF1" w:rsidR="00131DF1" w:rsidRPr="00131DF1" w:rsidRDefault="00131DF1" w:rsidP="00E340A0">
            <w:r>
              <w:rPr>
                <w:b/>
                <w:bCs/>
              </w:rPr>
              <w:t>Consigne :</w:t>
            </w:r>
            <w:r>
              <w:t xml:space="preserve"> </w:t>
            </w:r>
            <w:r w:rsidRPr="00B82D63">
              <w:rPr>
                <w:b/>
                <w:bCs/>
              </w:rPr>
              <w:t>Maintenant lis le texte</w:t>
            </w:r>
            <w:r w:rsidR="002816A2">
              <w:rPr>
                <w:b/>
                <w:bCs/>
              </w:rPr>
              <w:t xml:space="preserve"> « Pas comme les autres</w:t>
            </w:r>
            <w:r w:rsidRPr="00B82D63">
              <w:rPr>
                <w:b/>
                <w:bCs/>
              </w:rPr>
              <w:t xml:space="preserve"> (annexe 1) puis réponds aux questions.</w:t>
            </w:r>
          </w:p>
        </w:tc>
      </w:tr>
    </w:tbl>
    <w:p w14:paraId="1BBEA92A" w14:textId="77777777" w:rsidR="00131DF1" w:rsidRDefault="00131DF1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D63" w14:paraId="103A2EA2" w14:textId="77777777" w:rsidTr="00B82D63">
        <w:tc>
          <w:tcPr>
            <w:tcW w:w="9062" w:type="dxa"/>
          </w:tcPr>
          <w:p w14:paraId="6482FD3E" w14:textId="59537385" w:rsidR="00B82D63" w:rsidRPr="003E4175" w:rsidRDefault="003E4175" w:rsidP="00E340A0">
            <w:pPr>
              <w:rPr>
                <w:color w:val="C00000"/>
              </w:rPr>
            </w:pPr>
            <w:r>
              <w:rPr>
                <w:color w:val="C00000"/>
              </w:rPr>
              <w:t>Conjugaison</w:t>
            </w:r>
            <w:proofErr w:type="gramStart"/>
            <w:r>
              <w:rPr>
                <w:color w:val="C00000"/>
              </w:rPr>
              <w:t> :Le</w:t>
            </w:r>
            <w:proofErr w:type="gramEnd"/>
            <w:r>
              <w:rPr>
                <w:color w:val="C00000"/>
              </w:rPr>
              <w:t xml:space="preserve"> présent de l’indicatif</w:t>
            </w:r>
          </w:p>
        </w:tc>
      </w:tr>
      <w:tr w:rsidR="00B82D63" w14:paraId="47473226" w14:textId="77777777" w:rsidTr="00B82D63">
        <w:tc>
          <w:tcPr>
            <w:tcW w:w="9062" w:type="dxa"/>
          </w:tcPr>
          <w:p w14:paraId="231BC10A" w14:textId="28A05E73" w:rsidR="00B82D63" w:rsidRDefault="00B82D63" w:rsidP="00E340A0">
            <w:r>
              <w:rPr>
                <w:b/>
                <w:bCs/>
              </w:rPr>
              <w:t>Consigne :</w:t>
            </w:r>
            <w:r w:rsidR="003E4175">
              <w:rPr>
                <w:b/>
                <w:bCs/>
              </w:rPr>
              <w:t xml:space="preserve"> Surligne la forme verbale qui convient</w:t>
            </w:r>
          </w:p>
          <w:p w14:paraId="7AC95B58" w14:textId="77777777" w:rsidR="00B82D63" w:rsidRDefault="00B82D63" w:rsidP="00E340A0"/>
          <w:p w14:paraId="19C24073" w14:textId="5D11805E" w:rsidR="00B82D63" w:rsidRPr="002128B3" w:rsidRDefault="00B82D63" w:rsidP="00B82D63">
            <w:pPr>
              <w:rPr>
                <w:color w:val="FF0000"/>
              </w:rPr>
            </w:pPr>
            <w:r>
              <w:t xml:space="preserve">a) </w:t>
            </w:r>
            <w:r w:rsidR="003E4175">
              <w:t>Léa (joues, joue, jouent) du violon.</w:t>
            </w:r>
          </w:p>
          <w:p w14:paraId="4C2F2A75" w14:textId="149231EB" w:rsidR="00B82D63" w:rsidRDefault="00B82D63" w:rsidP="00B82D63">
            <w:r>
              <w:t>b) Il</w:t>
            </w:r>
            <w:r w:rsidR="003E4175">
              <w:t>s (cherche, cherches, cherchent) des escargots.</w:t>
            </w:r>
          </w:p>
          <w:p w14:paraId="487CAA90" w14:textId="42482FE4" w:rsidR="00B82D63" w:rsidRPr="00001A1D" w:rsidRDefault="00B82D63" w:rsidP="00B82D63">
            <w:pPr>
              <w:rPr>
                <w:color w:val="FF0000"/>
              </w:rPr>
            </w:pPr>
            <w:r>
              <w:t xml:space="preserve">c) </w:t>
            </w:r>
            <w:r w:rsidR="003E4175">
              <w:t>Tu (fabriquent, fabrique, fabriques) un avion en papier.</w:t>
            </w:r>
          </w:p>
          <w:p w14:paraId="71A82AE7" w14:textId="7EBC9E01" w:rsidR="00B82D63" w:rsidRPr="00001A1D" w:rsidRDefault="00B82D63" w:rsidP="00B82D63">
            <w:pPr>
              <w:rPr>
                <w:color w:val="FF0000"/>
              </w:rPr>
            </w:pPr>
            <w:r>
              <w:t xml:space="preserve">d) </w:t>
            </w:r>
            <w:r w:rsidR="003E4175">
              <w:t>Nous (mange, manges, mangeons) des pommes.</w:t>
            </w:r>
          </w:p>
          <w:p w14:paraId="3B9716A9" w14:textId="77777777" w:rsidR="00B82D63" w:rsidRDefault="00B82D63" w:rsidP="00B82D63">
            <w:r>
              <w:t xml:space="preserve">e) </w:t>
            </w:r>
            <w:r w:rsidR="003E4175">
              <w:t>Elle (es, est, ai) malade.</w:t>
            </w:r>
          </w:p>
          <w:p w14:paraId="5B82E2E4" w14:textId="398843A0" w:rsidR="002816A2" w:rsidRPr="00001A1D" w:rsidRDefault="002816A2" w:rsidP="00B82D63">
            <w:pPr>
              <w:rPr>
                <w:color w:val="FF0000"/>
              </w:rPr>
            </w:pPr>
          </w:p>
        </w:tc>
      </w:tr>
    </w:tbl>
    <w:p w14:paraId="285DFE35" w14:textId="77777777" w:rsidR="00C977BA" w:rsidRDefault="00C977BA" w:rsidP="00E340A0"/>
    <w:p w14:paraId="115BB62C" w14:textId="7C92D763" w:rsidR="003510BF" w:rsidRDefault="00C977BA" w:rsidP="00E340A0">
      <w:r>
        <w:t>MATHEMATIQUES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2D63" w14:paraId="6EF8E1A8" w14:textId="77777777" w:rsidTr="00B82D63">
        <w:tc>
          <w:tcPr>
            <w:tcW w:w="9062" w:type="dxa"/>
          </w:tcPr>
          <w:p w14:paraId="06686BB6" w14:textId="77777777" w:rsidR="00B82D63" w:rsidRPr="00B82D63" w:rsidRDefault="00B82D63" w:rsidP="00E340A0">
            <w:pPr>
              <w:rPr>
                <w:color w:val="C00000"/>
              </w:rPr>
            </w:pPr>
            <w:r>
              <w:rPr>
                <w:color w:val="C00000"/>
              </w:rPr>
              <w:t>Mathématiques</w:t>
            </w:r>
          </w:p>
        </w:tc>
      </w:tr>
      <w:tr w:rsidR="00B82D63" w14:paraId="07EE8056" w14:textId="77777777" w:rsidTr="00B82D63">
        <w:tc>
          <w:tcPr>
            <w:tcW w:w="9062" w:type="dxa"/>
          </w:tcPr>
          <w:p w14:paraId="5CF5E13E" w14:textId="77777777" w:rsid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Calcul</w:t>
            </w:r>
          </w:p>
          <w:p w14:paraId="5FCEE110" w14:textId="5DF72662" w:rsidR="00B82D63" w:rsidRPr="00B82D63" w:rsidRDefault="00B82D63" w:rsidP="00E340A0">
            <w:r>
              <w:t xml:space="preserve">Compétence : </w:t>
            </w:r>
            <w:r w:rsidR="003E4175">
              <w:t>Soustraire</w:t>
            </w:r>
            <w:r>
              <w:t xml:space="preserve"> des dizaines</w:t>
            </w:r>
          </w:p>
          <w:p w14:paraId="1E9CFEFA" w14:textId="77777777" w:rsidR="00B82D63" w:rsidRPr="00B82D63" w:rsidRDefault="00B82D63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 : Calcule mentalement, puis écris ta réponse.</w:t>
            </w:r>
          </w:p>
        </w:tc>
      </w:tr>
      <w:tr w:rsidR="00B82D63" w14:paraId="74B5A957" w14:textId="77777777" w:rsidTr="00B82D63">
        <w:tc>
          <w:tcPr>
            <w:tcW w:w="9062" w:type="dxa"/>
          </w:tcPr>
          <w:p w14:paraId="479E7C04" w14:textId="53070C9F" w:rsidR="00E77F6D" w:rsidRPr="003E4175" w:rsidRDefault="003E4175" w:rsidP="00E340A0">
            <w:pPr>
              <w:rPr>
                <w:b/>
                <w:bCs/>
              </w:rPr>
            </w:pPr>
            <w:r w:rsidRPr="003E4175">
              <w:rPr>
                <w:b/>
                <w:bCs/>
              </w:rPr>
              <w:t>70-40=                120-30=                   548-20=               1 530- 40=</w:t>
            </w:r>
          </w:p>
          <w:p w14:paraId="347BE7BD" w14:textId="77777777" w:rsidR="003E4175" w:rsidRPr="003E4175" w:rsidRDefault="003E4175" w:rsidP="00E340A0">
            <w:pPr>
              <w:rPr>
                <w:b/>
                <w:bCs/>
              </w:rPr>
            </w:pPr>
            <w:r w:rsidRPr="003E4175">
              <w:rPr>
                <w:b/>
                <w:bCs/>
              </w:rPr>
              <w:t>90-50=               270-40=                    425-30=</w:t>
            </w:r>
          </w:p>
          <w:p w14:paraId="6927EC4F" w14:textId="77777777" w:rsidR="003E4175" w:rsidRPr="003E4175" w:rsidRDefault="003E4175" w:rsidP="00E340A0">
            <w:pPr>
              <w:rPr>
                <w:b/>
                <w:bCs/>
              </w:rPr>
            </w:pPr>
            <w:r w:rsidRPr="003E4175">
              <w:rPr>
                <w:b/>
                <w:bCs/>
              </w:rPr>
              <w:t>110-40=             540-30=                    720-50=</w:t>
            </w:r>
          </w:p>
          <w:p w14:paraId="632099B5" w14:textId="5198ACBF" w:rsidR="003E4175" w:rsidRPr="00E6597F" w:rsidRDefault="003E4175" w:rsidP="00E340A0">
            <w:pPr>
              <w:rPr>
                <w:b/>
                <w:bCs/>
                <w:color w:val="FF0000"/>
              </w:rPr>
            </w:pPr>
          </w:p>
        </w:tc>
      </w:tr>
    </w:tbl>
    <w:p w14:paraId="26416543" w14:textId="77777777" w:rsidR="00E77F6D" w:rsidRDefault="00E77F6D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F6D" w14:paraId="0082814A" w14:textId="77777777" w:rsidTr="00E77F6D">
        <w:tc>
          <w:tcPr>
            <w:tcW w:w="9062" w:type="dxa"/>
          </w:tcPr>
          <w:p w14:paraId="35D67CE7" w14:textId="77777777" w:rsidR="00E77F6D" w:rsidRPr="00E77F6D" w:rsidRDefault="00E77F6D" w:rsidP="00E340A0">
            <w:pPr>
              <w:rPr>
                <w:b/>
                <w:bCs/>
              </w:rPr>
            </w:pPr>
            <w:r w:rsidRPr="00E77F6D">
              <w:rPr>
                <w:b/>
                <w:bCs/>
              </w:rPr>
              <w:lastRenderedPageBreak/>
              <w:t>Num</w:t>
            </w:r>
            <w:r>
              <w:rPr>
                <w:b/>
                <w:bCs/>
              </w:rPr>
              <w:t>ération</w:t>
            </w:r>
          </w:p>
        </w:tc>
      </w:tr>
      <w:tr w:rsidR="00E77F6D" w14:paraId="783E93CD" w14:textId="77777777" w:rsidTr="00E77F6D">
        <w:tc>
          <w:tcPr>
            <w:tcW w:w="9062" w:type="dxa"/>
          </w:tcPr>
          <w:p w14:paraId="6016AFA0" w14:textId="77777777" w:rsid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</w:t>
            </w:r>
            <w:r w:rsidR="003E4175">
              <w:rPr>
                <w:b/>
                <w:bCs/>
              </w:rPr>
              <w:t> : Range dans l’ordre croissant.</w:t>
            </w:r>
          </w:p>
          <w:p w14:paraId="29A69F6B" w14:textId="1EE8B28E" w:rsidR="003E4175" w:rsidRPr="00E77F6D" w:rsidRDefault="003E4175" w:rsidP="00E340A0">
            <w:pPr>
              <w:rPr>
                <w:b/>
                <w:bCs/>
              </w:rPr>
            </w:pPr>
          </w:p>
        </w:tc>
      </w:tr>
      <w:tr w:rsidR="003E4175" w14:paraId="04CB2182" w14:textId="77777777" w:rsidTr="00E77F6D">
        <w:tc>
          <w:tcPr>
            <w:tcW w:w="9062" w:type="dxa"/>
          </w:tcPr>
          <w:p w14:paraId="33314905" w14:textId="54A88564" w:rsidR="003E4175" w:rsidRDefault="003E4175" w:rsidP="00D93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– 502</w:t>
            </w:r>
            <w:r w:rsidR="00D938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D93861">
              <w:rPr>
                <w:b/>
                <w:bCs/>
              </w:rPr>
              <w:t>89 - 699 – 154 - 359 - 751 - 1 099</w:t>
            </w:r>
          </w:p>
        </w:tc>
      </w:tr>
      <w:tr w:rsidR="00D93861" w14:paraId="7FB729AF" w14:textId="77777777" w:rsidTr="00E77F6D">
        <w:tc>
          <w:tcPr>
            <w:tcW w:w="9062" w:type="dxa"/>
          </w:tcPr>
          <w:p w14:paraId="3532FA40" w14:textId="30C726DF" w:rsidR="00D93861" w:rsidRDefault="00D93861" w:rsidP="00E340A0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→</w:t>
            </w:r>
          </w:p>
        </w:tc>
      </w:tr>
      <w:tr w:rsidR="00D93861" w14:paraId="5E998D46" w14:textId="77777777" w:rsidTr="00E77F6D">
        <w:tc>
          <w:tcPr>
            <w:tcW w:w="9062" w:type="dxa"/>
          </w:tcPr>
          <w:p w14:paraId="03152E30" w14:textId="02A95CB1" w:rsidR="00D93861" w:rsidRDefault="00D93861" w:rsidP="00E340A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Consigne : Encadre à la dizaine prés.</w:t>
            </w:r>
          </w:p>
        </w:tc>
      </w:tr>
      <w:tr w:rsidR="00D93861" w14:paraId="434F26B2" w14:textId="77777777" w:rsidTr="00E77F6D">
        <w:tc>
          <w:tcPr>
            <w:tcW w:w="9062" w:type="dxa"/>
          </w:tcPr>
          <w:p w14:paraId="7168514E" w14:textId="77777777" w:rsidR="00D93861" w:rsidRDefault="00D93861" w:rsidP="00E340A0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Exp</w:t>
            </w:r>
            <w:proofErr w:type="spellEnd"/>
            <w:r>
              <w:rPr>
                <w:rFonts w:cstheme="minorHAnsi"/>
                <w:b/>
                <w:bCs/>
              </w:rPr>
              <w:t> :    570 &lt; 572&lt; 580</w:t>
            </w:r>
          </w:p>
          <w:p w14:paraId="2EB65213" w14:textId="36E4B732" w:rsidR="00D93861" w:rsidRDefault="00D93861" w:rsidP="00E340A0">
            <w:pPr>
              <w:rPr>
                <w:rFonts w:cstheme="minorHAnsi"/>
              </w:rPr>
            </w:pPr>
            <w:r>
              <w:rPr>
                <w:rFonts w:cstheme="minorHAnsi"/>
              </w:rPr>
              <w:t>____&lt; 88 &lt; _____                     _____&lt; 621 &lt;____</w:t>
            </w:r>
          </w:p>
          <w:p w14:paraId="54128B0A" w14:textId="4DED2836" w:rsidR="00D93861" w:rsidRDefault="00D93861" w:rsidP="00E340A0">
            <w:pPr>
              <w:rPr>
                <w:rFonts w:cstheme="minorHAnsi"/>
              </w:rPr>
            </w:pPr>
            <w:r>
              <w:rPr>
                <w:rFonts w:cstheme="minorHAnsi"/>
              </w:rPr>
              <w:t>_____&lt; 166 &lt;_____                 _____&lt; 399 &lt;____</w:t>
            </w:r>
          </w:p>
          <w:p w14:paraId="7E8B00CC" w14:textId="28B1F4C3" w:rsidR="00D93861" w:rsidRDefault="00D93861" w:rsidP="00E340A0">
            <w:pPr>
              <w:rPr>
                <w:rFonts w:cstheme="minorHAnsi"/>
              </w:rPr>
            </w:pPr>
            <w:r>
              <w:rPr>
                <w:rFonts w:cstheme="minorHAnsi"/>
              </w:rPr>
              <w:t>______&lt; 403 &lt;______             _____&lt; 274 &lt;____</w:t>
            </w:r>
          </w:p>
          <w:p w14:paraId="0D7B03D8" w14:textId="2D7F0FB9" w:rsidR="00D93861" w:rsidRPr="00D93861" w:rsidRDefault="00D93861" w:rsidP="00E340A0">
            <w:pPr>
              <w:rPr>
                <w:rFonts w:cstheme="minorHAnsi"/>
              </w:rPr>
            </w:pPr>
          </w:p>
        </w:tc>
      </w:tr>
    </w:tbl>
    <w:p w14:paraId="56887603" w14:textId="77777777" w:rsidR="00E77F6D" w:rsidRDefault="00E77F6D" w:rsidP="00E340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7F6D" w14:paraId="23D76F64" w14:textId="77777777" w:rsidTr="00E77F6D">
        <w:tc>
          <w:tcPr>
            <w:tcW w:w="9062" w:type="dxa"/>
          </w:tcPr>
          <w:p w14:paraId="4C243378" w14:textId="77777777" w:rsidR="00E77F6D" w:rsidRP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Résolution problème</w:t>
            </w:r>
          </w:p>
        </w:tc>
      </w:tr>
      <w:tr w:rsidR="00E77F6D" w14:paraId="1691B95E" w14:textId="77777777" w:rsidTr="00E77F6D">
        <w:tc>
          <w:tcPr>
            <w:tcW w:w="9062" w:type="dxa"/>
          </w:tcPr>
          <w:p w14:paraId="1AD91F47" w14:textId="77777777" w:rsidR="00E77F6D" w:rsidRPr="00E77F6D" w:rsidRDefault="00E77F6D" w:rsidP="00E340A0">
            <w:pPr>
              <w:rPr>
                <w:b/>
                <w:bCs/>
              </w:rPr>
            </w:pPr>
            <w:r>
              <w:rPr>
                <w:b/>
                <w:bCs/>
              </w:rPr>
              <w:t>Consigne : Lis l’énoncé puis réponds à la question en faisant un calcul et une phrase réponse.</w:t>
            </w:r>
          </w:p>
        </w:tc>
      </w:tr>
      <w:tr w:rsidR="00E77F6D" w14:paraId="43202B19" w14:textId="77777777" w:rsidTr="00E77F6D">
        <w:tc>
          <w:tcPr>
            <w:tcW w:w="9062" w:type="dxa"/>
          </w:tcPr>
          <w:p w14:paraId="6566F89D" w14:textId="2E74A5C0" w:rsidR="003B774E" w:rsidRPr="003B774E" w:rsidRDefault="00D93861" w:rsidP="003B774E">
            <w:r>
              <w:t xml:space="preserve"> </w:t>
            </w:r>
            <w:r w:rsidR="003B774E" w:rsidRPr="003B774E">
              <w:t>À la rentrée, l</w:t>
            </w:r>
            <w:r w:rsidR="003B774E">
              <w:t>a maîtresse</w:t>
            </w:r>
            <w:r w:rsidR="003B774E" w:rsidRPr="003B774E">
              <w:t xml:space="preserve"> compte les gommes avant de les distribuer. Dans une boîte, </w:t>
            </w:r>
            <w:r w:rsidR="003B774E">
              <w:t>elle</w:t>
            </w:r>
            <w:r w:rsidR="003B774E" w:rsidRPr="003B774E">
              <w:t xml:space="preserve"> en trouve 32, dans une autre 175 et dans une troisième 124. </w:t>
            </w:r>
          </w:p>
          <w:p w14:paraId="43AC46AD" w14:textId="3A5C9AE4" w:rsidR="00E77F6D" w:rsidRDefault="003B774E" w:rsidP="003B774E">
            <w:r w:rsidRPr="003B774E">
              <w:rPr>
                <w:b/>
                <w:bCs/>
              </w:rPr>
              <w:t>Combien y a-t-il de gommes en tout ?</w:t>
            </w:r>
          </w:p>
        </w:tc>
      </w:tr>
      <w:tr w:rsidR="00E77F6D" w14:paraId="6D1EE90E" w14:textId="77777777" w:rsidTr="00E77F6D">
        <w:tc>
          <w:tcPr>
            <w:tcW w:w="9062" w:type="dxa"/>
          </w:tcPr>
          <w:p w14:paraId="56A3AC90" w14:textId="77777777" w:rsidR="00272A9B" w:rsidRDefault="00E77F6D" w:rsidP="00D93861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→</w:t>
            </w:r>
            <w:r w:rsidR="00DB7AFC">
              <w:rPr>
                <w:rFonts w:cstheme="minorHAnsi"/>
                <w:color w:val="FF0000"/>
              </w:rPr>
              <w:t xml:space="preserve">Calcul : </w:t>
            </w:r>
            <w:r w:rsidR="00D93861">
              <w:rPr>
                <w:rFonts w:cstheme="minorHAnsi"/>
                <w:color w:val="FF0000"/>
              </w:rPr>
              <w:t xml:space="preserve"> </w:t>
            </w:r>
          </w:p>
          <w:p w14:paraId="4422262A" w14:textId="559BD769" w:rsidR="002816A2" w:rsidRPr="00DB7AFC" w:rsidRDefault="002816A2" w:rsidP="00D93861">
            <w:pPr>
              <w:rPr>
                <w:color w:val="FF0000"/>
              </w:rPr>
            </w:pPr>
          </w:p>
        </w:tc>
      </w:tr>
      <w:tr w:rsidR="00E77F6D" w14:paraId="00667328" w14:textId="77777777" w:rsidTr="00E77F6D">
        <w:tc>
          <w:tcPr>
            <w:tcW w:w="9062" w:type="dxa"/>
          </w:tcPr>
          <w:p w14:paraId="7B3FCF18" w14:textId="77777777" w:rsidR="003B774E" w:rsidRPr="003B774E" w:rsidRDefault="003B774E" w:rsidP="003B774E">
            <w:r w:rsidRPr="003B774E">
              <w:t xml:space="preserve">Un éléphant boit en moyenne 175 litres d’eau par jour. </w:t>
            </w:r>
          </w:p>
          <w:p w14:paraId="55DFA915" w14:textId="04639622" w:rsidR="00E77F6D" w:rsidRDefault="003B774E" w:rsidP="003B774E">
            <w:r w:rsidRPr="003B774E">
              <w:rPr>
                <w:b/>
                <w:bCs/>
              </w:rPr>
              <w:t xml:space="preserve">Quelle réserve d’eau le zoo doit-il prévoir pour </w:t>
            </w:r>
            <w:r>
              <w:rPr>
                <w:b/>
                <w:bCs/>
              </w:rPr>
              <w:t>5</w:t>
            </w:r>
            <w:r w:rsidRPr="003B774E">
              <w:rPr>
                <w:b/>
                <w:bCs/>
              </w:rPr>
              <w:t xml:space="preserve"> jours ?</w:t>
            </w:r>
          </w:p>
        </w:tc>
      </w:tr>
      <w:tr w:rsidR="009C249B" w14:paraId="79D719A9" w14:textId="77777777" w:rsidTr="00E77F6D">
        <w:tc>
          <w:tcPr>
            <w:tcW w:w="9062" w:type="dxa"/>
          </w:tcPr>
          <w:p w14:paraId="58C2F9AA" w14:textId="77777777" w:rsidR="00F31BE7" w:rsidRDefault="009C249B" w:rsidP="00F31BE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→</w:t>
            </w:r>
            <w:r w:rsidR="00B0069D">
              <w:rPr>
                <w:rFonts w:cstheme="minorHAnsi"/>
                <w:color w:val="FF0000"/>
              </w:rPr>
              <w:t>Calcul :</w:t>
            </w:r>
          </w:p>
          <w:p w14:paraId="755C87EA" w14:textId="5DB63849" w:rsidR="008017B0" w:rsidRPr="00B0069D" w:rsidRDefault="008017B0" w:rsidP="00F31BE7">
            <w:pPr>
              <w:rPr>
                <w:color w:val="FF0000"/>
              </w:rPr>
            </w:pPr>
          </w:p>
        </w:tc>
      </w:tr>
      <w:tr w:rsidR="00D93861" w14:paraId="5683719A" w14:textId="77777777" w:rsidTr="00E77F6D">
        <w:tc>
          <w:tcPr>
            <w:tcW w:w="9062" w:type="dxa"/>
          </w:tcPr>
          <w:p w14:paraId="3ED6EE5E" w14:textId="0BA38910" w:rsidR="00D93861" w:rsidRPr="002816A2" w:rsidRDefault="00D93861" w:rsidP="002816A2">
            <w:pPr>
              <w:jc w:val="center"/>
              <w:rPr>
                <w:rFonts w:cstheme="minorHAnsi"/>
                <w:b/>
                <w:bCs/>
              </w:rPr>
            </w:pPr>
            <w:r w:rsidRPr="002816A2">
              <w:rPr>
                <w:rFonts w:cstheme="minorHAnsi"/>
                <w:b/>
                <w:bCs/>
                <w:color w:val="FF0000"/>
              </w:rPr>
              <w:t>Technologie</w:t>
            </w:r>
          </w:p>
        </w:tc>
      </w:tr>
      <w:tr w:rsidR="00D93861" w14:paraId="363FA04E" w14:textId="77777777" w:rsidTr="00E77F6D">
        <w:tc>
          <w:tcPr>
            <w:tcW w:w="9062" w:type="dxa"/>
          </w:tcPr>
          <w:p w14:paraId="75CB3287" w14:textId="4616C765" w:rsidR="003B774E" w:rsidRPr="006A5D71" w:rsidRDefault="00D93861" w:rsidP="00D9386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Maintenant, je te propose de</w:t>
            </w:r>
            <w:r w:rsidR="003B774E">
              <w:t xml:space="preserve"> fabriquer un bilboquet.</w:t>
            </w:r>
            <w:r>
              <w:t xml:space="preserve"> </w:t>
            </w:r>
          </w:p>
          <w:tbl>
            <w:tblPr>
              <w:tblStyle w:val="Grilledutableau"/>
              <w:tblW w:w="10916" w:type="dxa"/>
              <w:tblLook w:val="04A0" w:firstRow="1" w:lastRow="0" w:firstColumn="1" w:lastColumn="0" w:noHBand="0" w:noVBand="1"/>
            </w:tblPr>
            <w:tblGrid>
              <w:gridCol w:w="10916"/>
            </w:tblGrid>
            <w:tr w:rsidR="003B774E" w14:paraId="447EADD0" w14:textId="77777777" w:rsidTr="009978ED">
              <w:tc>
                <w:tcPr>
                  <w:tcW w:w="7431" w:type="dxa"/>
                </w:tcPr>
                <w:p w14:paraId="327BDDC7" w14:textId="77777777" w:rsidR="003B774E" w:rsidRDefault="003B774E" w:rsidP="003B77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hyperlink r:id="rId4" w:history="1">
                    <w:r w:rsidRPr="00DF2F3C">
                      <w:rPr>
                        <w:rFonts w:asciiTheme="minorHAnsi" w:eastAsiaTheme="minorHAnsi" w:hAnsiTheme="minorHAnsi" w:cstheme="minorBidi"/>
                        <w:color w:val="0000FF"/>
                        <w:sz w:val="22"/>
                        <w:szCs w:val="22"/>
                        <w:u w:val="single"/>
                        <w:lang w:eastAsia="en-US"/>
                      </w:rPr>
                      <w:t>https://www.c-monetiquette.fr/blog/atelier-bilboquet/</w:t>
                    </w:r>
                  </w:hyperlink>
                </w:p>
                <w:p w14:paraId="54F7E0FA" w14:textId="77777777" w:rsidR="003B774E" w:rsidRDefault="003B774E" w:rsidP="003B77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hyperlink r:id="rId5" w:history="1">
                    <w:r w:rsidRPr="00DF2F3C">
                      <w:rPr>
                        <w:rFonts w:asciiTheme="minorHAnsi" w:eastAsiaTheme="minorHAnsi" w:hAnsiTheme="minorHAnsi" w:cstheme="minorBidi"/>
                        <w:color w:val="0000FF"/>
                        <w:sz w:val="22"/>
                        <w:szCs w:val="22"/>
                        <w:u w:val="single"/>
                        <w:lang w:eastAsia="en-US"/>
                      </w:rPr>
                      <w:t>http://bymalae.blogspot.com/2016/03/bilboquet-pour-le-1er-avril.html</w:t>
                    </w:r>
                  </w:hyperlink>
                </w:p>
              </w:tc>
            </w:tr>
            <w:tr w:rsidR="003B774E" w14:paraId="0D11AF05" w14:textId="77777777" w:rsidTr="009978ED">
              <w:tc>
                <w:tcPr>
                  <w:tcW w:w="7431" w:type="dxa"/>
                </w:tcPr>
                <w:p w14:paraId="4ADED9FB" w14:textId="77777777" w:rsidR="003B774E" w:rsidRPr="007A3C22" w:rsidRDefault="003B774E" w:rsidP="003B774E">
                  <w:pPr>
                    <w:rPr>
                      <w:u w:val="single"/>
                    </w:rPr>
                  </w:pPr>
                </w:p>
                <w:p w14:paraId="625D4EB8" w14:textId="77777777" w:rsidR="003B774E" w:rsidRDefault="003B774E" w:rsidP="003B774E">
                  <w:r>
                    <w:rPr>
                      <w:noProof/>
                    </w:rPr>
                    <w:drawing>
                      <wp:inline distT="0" distB="0" distL="0" distR="0" wp14:anchorId="7A7412E0" wp14:editId="52052731">
                        <wp:extent cx="2621915" cy="1740535"/>
                        <wp:effectExtent l="0" t="0" r="698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1915" cy="1740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ABD5A8B" wp14:editId="3D4754DF">
                        <wp:extent cx="2621915" cy="1740535"/>
                        <wp:effectExtent l="0" t="0" r="698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1915" cy="1740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A1CF32" w14:textId="77777777" w:rsidR="003B774E" w:rsidRDefault="003B774E" w:rsidP="003B774E"/>
                <w:p w14:paraId="4A968FA6" w14:textId="2E4D1A73" w:rsidR="003B774E" w:rsidRDefault="003B774E" w:rsidP="003B774E"/>
              </w:tc>
            </w:tr>
          </w:tbl>
          <w:p w14:paraId="0D42C568" w14:textId="77777777" w:rsidR="002816A2" w:rsidRDefault="002816A2" w:rsidP="00D93861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B1E60A2" w14:textId="54279317" w:rsidR="00D93861" w:rsidRPr="006A5D71" w:rsidRDefault="002816A2" w:rsidP="002816A2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 amuse-toi !!!</w:t>
            </w:r>
          </w:p>
          <w:p w14:paraId="7A194381" w14:textId="77777777" w:rsidR="00D93861" w:rsidRPr="00D93861" w:rsidRDefault="00D93861" w:rsidP="00F31BE7">
            <w:pPr>
              <w:rPr>
                <w:rFonts w:cstheme="minorHAnsi"/>
                <w:color w:val="FF0000"/>
              </w:rPr>
            </w:pPr>
          </w:p>
        </w:tc>
        <w:bookmarkStart w:id="0" w:name="_GoBack"/>
        <w:bookmarkEnd w:id="0"/>
      </w:tr>
    </w:tbl>
    <w:p w14:paraId="4C006826" w14:textId="77777777" w:rsidR="00E77F6D" w:rsidRDefault="00E77F6D" w:rsidP="00E340A0"/>
    <w:p w14:paraId="4BC66C94" w14:textId="77777777" w:rsidR="00E77F6D" w:rsidRDefault="00E77F6D" w:rsidP="00E340A0"/>
    <w:sectPr w:rsidR="00E7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A0"/>
    <w:rsid w:val="00001A1D"/>
    <w:rsid w:val="00131DF1"/>
    <w:rsid w:val="00136B3F"/>
    <w:rsid w:val="001C31DB"/>
    <w:rsid w:val="002128B3"/>
    <w:rsid w:val="00272A9B"/>
    <w:rsid w:val="002816A2"/>
    <w:rsid w:val="0032708F"/>
    <w:rsid w:val="003510BF"/>
    <w:rsid w:val="003B774E"/>
    <w:rsid w:val="003D161C"/>
    <w:rsid w:val="003E4175"/>
    <w:rsid w:val="004A14A1"/>
    <w:rsid w:val="00511ADE"/>
    <w:rsid w:val="00542BB2"/>
    <w:rsid w:val="00716D2B"/>
    <w:rsid w:val="00760600"/>
    <w:rsid w:val="00776E24"/>
    <w:rsid w:val="008017B0"/>
    <w:rsid w:val="008060E4"/>
    <w:rsid w:val="008D3854"/>
    <w:rsid w:val="009C249B"/>
    <w:rsid w:val="009C44D2"/>
    <w:rsid w:val="00B0069D"/>
    <w:rsid w:val="00B35AC3"/>
    <w:rsid w:val="00B82D63"/>
    <w:rsid w:val="00B91F2B"/>
    <w:rsid w:val="00C96EAA"/>
    <w:rsid w:val="00C977BA"/>
    <w:rsid w:val="00CB70CF"/>
    <w:rsid w:val="00D42F7E"/>
    <w:rsid w:val="00D93861"/>
    <w:rsid w:val="00DB7AFC"/>
    <w:rsid w:val="00DC15ED"/>
    <w:rsid w:val="00E340A0"/>
    <w:rsid w:val="00E6597F"/>
    <w:rsid w:val="00E77F6D"/>
    <w:rsid w:val="00F27127"/>
    <w:rsid w:val="00F31BE7"/>
    <w:rsid w:val="00F3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B470"/>
  <w15:chartTrackingRefBased/>
  <w15:docId w15:val="{F270E05B-35C6-4492-8B73-7AF355BB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2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ymalae.blogspot.com/2016/03/bilboquet-pour-le-1er-avril.html" TargetMode="External"/><Relationship Id="rId4" Type="http://schemas.openxmlformats.org/officeDocument/2006/relationships/hyperlink" Target="https://www.c-monetiquette.fr/blog/atelier-bilboqu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ah-vane</dc:creator>
  <cp:keywords/>
  <dc:description/>
  <cp:lastModifiedBy>nathalie ah-vane</cp:lastModifiedBy>
  <cp:revision>2</cp:revision>
  <dcterms:created xsi:type="dcterms:W3CDTF">2020-03-29T16:48:00Z</dcterms:created>
  <dcterms:modified xsi:type="dcterms:W3CDTF">2020-03-29T16:48:00Z</dcterms:modified>
</cp:coreProperties>
</file>